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14" w:rsidRPr="00DF3CB3" w:rsidRDefault="00DA1C14" w:rsidP="00DA1C14">
      <w:pPr>
        <w:jc w:val="center"/>
      </w:pPr>
      <w:r>
        <w:t xml:space="preserve">ФГБОУ ВПО </w:t>
      </w:r>
      <w:r w:rsidRPr="00185E1D">
        <w:t>«Саратовский государстве</w:t>
      </w:r>
      <w:r>
        <w:t>нный технический университет»</w:t>
      </w:r>
    </w:p>
    <w:p w:rsidR="00DA1C14" w:rsidRDefault="00DA1C14" w:rsidP="00DA1C14">
      <w:pPr>
        <w:autoSpaceDE w:val="0"/>
        <w:autoSpaceDN w:val="0"/>
        <w:adjustRightInd w:val="0"/>
        <w:jc w:val="center"/>
      </w:pPr>
      <w:proofErr w:type="spellStart"/>
      <w:r w:rsidRPr="00185E1D">
        <w:t>Энгельсский</w:t>
      </w:r>
      <w:proofErr w:type="spellEnd"/>
      <w:r w:rsidRPr="00185E1D">
        <w:t xml:space="preserve"> технологический институт (филиал)</w:t>
      </w:r>
    </w:p>
    <w:p w:rsidR="00DA1C14" w:rsidRDefault="00DA1C14" w:rsidP="00DA1C14">
      <w:pPr>
        <w:autoSpaceDE w:val="0"/>
        <w:autoSpaceDN w:val="0"/>
        <w:adjustRightInd w:val="0"/>
        <w:jc w:val="center"/>
        <w:rPr>
          <w:bCs/>
          <w:szCs w:val="20"/>
        </w:rPr>
      </w:pPr>
      <w:r>
        <w:rPr>
          <w:bCs/>
          <w:szCs w:val="20"/>
        </w:rPr>
        <w:t>______________________________________________________________________</w:t>
      </w:r>
    </w:p>
    <w:p w:rsidR="00DA1C14" w:rsidRPr="005E78D6" w:rsidRDefault="00DA1C14" w:rsidP="00DA1C14">
      <w:pPr>
        <w:autoSpaceDE w:val="0"/>
        <w:autoSpaceDN w:val="0"/>
        <w:adjustRightInd w:val="0"/>
        <w:jc w:val="center"/>
        <w:rPr>
          <w:bCs/>
          <w:szCs w:val="20"/>
        </w:rPr>
      </w:pPr>
    </w:p>
    <w:p w:rsidR="00DA1C14" w:rsidRDefault="00DA1C14" w:rsidP="00DA1C14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Кафедра «Техническая физика и информационные технологии»</w:t>
      </w:r>
    </w:p>
    <w:p w:rsidR="00DA1C14" w:rsidRDefault="00DA1C14" w:rsidP="00DA1C1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DA1C14" w:rsidRDefault="00DA1C14" w:rsidP="00DA1C14">
      <w:pPr>
        <w:pStyle w:val="1"/>
      </w:pPr>
      <w:r>
        <w:t>«УТВЕРЖДАЮ»</w:t>
      </w:r>
    </w:p>
    <w:p w:rsidR="00DA1C14" w:rsidRPr="00A85496" w:rsidRDefault="00DA1C14" w:rsidP="00DA1C14">
      <w:pPr>
        <w:autoSpaceDE w:val="0"/>
        <w:autoSpaceDN w:val="0"/>
        <w:adjustRightInd w:val="0"/>
        <w:ind w:left="4180"/>
        <w:jc w:val="right"/>
        <w:rPr>
          <w:szCs w:val="20"/>
        </w:rPr>
      </w:pPr>
      <w:r>
        <w:rPr>
          <w:szCs w:val="20"/>
        </w:rPr>
        <w:t xml:space="preserve">Председатель УМКН </w:t>
      </w:r>
      <w:r w:rsidRPr="00A85496">
        <w:rPr>
          <w:szCs w:val="20"/>
        </w:rPr>
        <w:t xml:space="preserve">230100.62  </w:t>
      </w:r>
      <w:r>
        <w:rPr>
          <w:szCs w:val="20"/>
        </w:rPr>
        <w:t>«</w:t>
      </w:r>
      <w:r w:rsidRPr="00A85496">
        <w:rPr>
          <w:szCs w:val="20"/>
        </w:rPr>
        <w:t>Информатика и вычислительная техника</w:t>
      </w:r>
      <w:r>
        <w:rPr>
          <w:szCs w:val="20"/>
        </w:rPr>
        <w:t>»</w:t>
      </w:r>
    </w:p>
    <w:p w:rsidR="00DA1C14" w:rsidRDefault="00DA1C14" w:rsidP="00DA1C14">
      <w:pPr>
        <w:autoSpaceDE w:val="0"/>
        <w:autoSpaceDN w:val="0"/>
        <w:adjustRightInd w:val="0"/>
        <w:ind w:left="4180"/>
        <w:jc w:val="right"/>
        <w:rPr>
          <w:szCs w:val="20"/>
        </w:rPr>
      </w:pPr>
    </w:p>
    <w:p w:rsidR="00DA1C14" w:rsidRDefault="00DA1C14" w:rsidP="00DA1C14">
      <w:pPr>
        <w:autoSpaceDE w:val="0"/>
        <w:autoSpaceDN w:val="0"/>
        <w:adjustRightInd w:val="0"/>
        <w:ind w:left="4180"/>
        <w:jc w:val="right"/>
        <w:rPr>
          <w:szCs w:val="20"/>
        </w:rPr>
      </w:pPr>
      <w:r>
        <w:rPr>
          <w:szCs w:val="20"/>
        </w:rPr>
        <w:t xml:space="preserve">________________ </w:t>
      </w:r>
      <w:proofErr w:type="spellStart"/>
      <w:r>
        <w:rPr>
          <w:szCs w:val="20"/>
        </w:rPr>
        <w:t>Терин</w:t>
      </w:r>
      <w:proofErr w:type="spellEnd"/>
      <w:r>
        <w:rPr>
          <w:szCs w:val="20"/>
        </w:rPr>
        <w:t xml:space="preserve"> Д.В.</w:t>
      </w:r>
    </w:p>
    <w:p w:rsidR="00DA1C14" w:rsidRDefault="00DA1C14" w:rsidP="00DA1C14">
      <w:pPr>
        <w:autoSpaceDE w:val="0"/>
        <w:autoSpaceDN w:val="0"/>
        <w:adjustRightInd w:val="0"/>
        <w:ind w:left="4180"/>
        <w:jc w:val="right"/>
        <w:rPr>
          <w:szCs w:val="20"/>
        </w:rPr>
      </w:pPr>
      <w:r>
        <w:rPr>
          <w:szCs w:val="20"/>
        </w:rPr>
        <w:t xml:space="preserve">"___ " ________________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0"/>
          </w:rPr>
          <w:t>2011 г</w:t>
        </w:r>
      </w:smartTag>
      <w:r>
        <w:rPr>
          <w:szCs w:val="20"/>
        </w:rPr>
        <w:t xml:space="preserve">. </w:t>
      </w:r>
    </w:p>
    <w:p w:rsidR="00DA1C14" w:rsidRDefault="00DA1C14" w:rsidP="00DA1C14">
      <w:pPr>
        <w:autoSpaceDE w:val="0"/>
        <w:autoSpaceDN w:val="0"/>
        <w:adjustRightInd w:val="0"/>
        <w:ind w:left="770"/>
        <w:rPr>
          <w:szCs w:val="20"/>
        </w:rPr>
      </w:pPr>
    </w:p>
    <w:p w:rsidR="00DA1C14" w:rsidRDefault="00DA1C14" w:rsidP="00DA1C14">
      <w:pPr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АННОТАЦИЯ К РАБОЧЕЙ</w:t>
      </w:r>
      <w:r w:rsidRPr="005E78D6">
        <w:rPr>
          <w:b/>
          <w:szCs w:val="20"/>
        </w:rPr>
        <w:t xml:space="preserve"> </w:t>
      </w:r>
      <w:r>
        <w:rPr>
          <w:b/>
          <w:szCs w:val="20"/>
        </w:rPr>
        <w:t>УЧЕБНОЙ ПРОГРАММЕ</w:t>
      </w:r>
      <w:r w:rsidRPr="00F812B2">
        <w:rPr>
          <w:b/>
          <w:szCs w:val="20"/>
        </w:rPr>
        <w:t xml:space="preserve"> </w:t>
      </w:r>
    </w:p>
    <w:p w:rsidR="00DA1C14" w:rsidRPr="00FA2C07" w:rsidRDefault="00DA1C14" w:rsidP="00DA1C14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по дисциплине Б.</w:t>
      </w:r>
      <w:r w:rsidR="00B320B2" w:rsidRPr="00B320B2">
        <w:rPr>
          <w:szCs w:val="20"/>
        </w:rPr>
        <w:t xml:space="preserve"> </w:t>
      </w:r>
      <w:r w:rsidR="00B320B2" w:rsidRPr="00B320B2">
        <w:rPr>
          <w:szCs w:val="20"/>
        </w:rPr>
        <w:t>1.3.10.1</w:t>
      </w:r>
      <w:r w:rsidR="00B320B2">
        <w:rPr>
          <w:szCs w:val="20"/>
        </w:rPr>
        <w:t xml:space="preserve"> </w:t>
      </w:r>
      <w:r>
        <w:rPr>
          <w:szCs w:val="20"/>
        </w:rPr>
        <w:t>«Компьютерная обработка экспериментальных данных»</w:t>
      </w:r>
    </w:p>
    <w:p w:rsidR="00DA1C14" w:rsidRDefault="00DA1C14" w:rsidP="00DA1C14">
      <w:pPr>
        <w:tabs>
          <w:tab w:val="right" w:leader="underscore" w:pos="8505"/>
        </w:tabs>
      </w:pPr>
    </w:p>
    <w:p w:rsidR="00ED4A1C" w:rsidRDefault="00ED4A1C" w:rsidP="00EF3528">
      <w:pPr>
        <w:tabs>
          <w:tab w:val="left" w:pos="5145"/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>Направление под</w:t>
      </w:r>
      <w:bookmarkStart w:id="0" w:name="_GoBack"/>
      <w:bookmarkEnd w:id="0"/>
      <w:r w:rsidRPr="00921D3C">
        <w:rPr>
          <w:sz w:val="28"/>
          <w:szCs w:val="28"/>
        </w:rPr>
        <w:t>готовки</w:t>
      </w:r>
    </w:p>
    <w:p w:rsidR="00ED4A1C" w:rsidRPr="00B27277" w:rsidRDefault="00ED4A1C" w:rsidP="00EF3528">
      <w:pPr>
        <w:tabs>
          <w:tab w:val="left" w:pos="5145"/>
          <w:tab w:val="right" w:leader="underscore" w:pos="8505"/>
        </w:tabs>
        <w:spacing w:after="100" w:afterAutospacing="1"/>
        <w:jc w:val="center"/>
        <w:rPr>
          <w:i/>
          <w:sz w:val="28"/>
          <w:szCs w:val="28"/>
        </w:rPr>
      </w:pPr>
      <w:r w:rsidRPr="00B27277">
        <w:rPr>
          <w:i/>
          <w:sz w:val="28"/>
          <w:szCs w:val="28"/>
        </w:rPr>
        <w:t>09.03.01 «Информатика и вычислительная техника»</w:t>
      </w:r>
    </w:p>
    <w:p w:rsidR="00ED4A1C" w:rsidRPr="00921D3C" w:rsidRDefault="00ED4A1C" w:rsidP="00EF3528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 xml:space="preserve">Профиль подготовки – </w:t>
      </w:r>
      <w:r w:rsidRPr="00B27277">
        <w:rPr>
          <w:i/>
          <w:sz w:val="28"/>
          <w:szCs w:val="28"/>
        </w:rPr>
        <w:t>«Программное обеспечение средств вычислительной техники и автоматизированных систем»</w:t>
      </w:r>
    </w:p>
    <w:p w:rsidR="00ED4A1C" w:rsidRPr="00921D3C" w:rsidRDefault="00ED4A1C" w:rsidP="00EF3528">
      <w:pPr>
        <w:tabs>
          <w:tab w:val="right" w:leader="underscore" w:pos="8505"/>
        </w:tabs>
        <w:spacing w:after="120"/>
        <w:jc w:val="center"/>
        <w:rPr>
          <w:sz w:val="28"/>
          <w:szCs w:val="28"/>
        </w:rPr>
      </w:pPr>
      <w:r w:rsidRPr="00921D3C">
        <w:rPr>
          <w:sz w:val="28"/>
          <w:szCs w:val="28"/>
        </w:rPr>
        <w:t xml:space="preserve">Квалификация выпускника – </w:t>
      </w:r>
      <w:r w:rsidRPr="00EC6807">
        <w:rPr>
          <w:i/>
          <w:sz w:val="28"/>
          <w:szCs w:val="28"/>
        </w:rPr>
        <w:t>бакалавр</w:t>
      </w:r>
    </w:p>
    <w:p w:rsidR="00ED4A1C" w:rsidRDefault="00ED4A1C" w:rsidP="00ED4A1C">
      <w:pPr>
        <w:tabs>
          <w:tab w:val="right" w:leader="underscore" w:pos="8505"/>
        </w:tabs>
        <w:spacing w:after="120"/>
        <w:jc w:val="center"/>
        <w:rPr>
          <w:i/>
          <w:sz w:val="28"/>
          <w:szCs w:val="28"/>
        </w:rPr>
      </w:pPr>
      <w:r w:rsidRPr="00921D3C">
        <w:rPr>
          <w:sz w:val="28"/>
          <w:szCs w:val="28"/>
        </w:rPr>
        <w:t xml:space="preserve">Формы обучения – </w:t>
      </w:r>
      <w:r w:rsidRPr="00EC6807">
        <w:rPr>
          <w:i/>
          <w:sz w:val="28"/>
          <w:szCs w:val="28"/>
        </w:rPr>
        <w:t xml:space="preserve">очная </w:t>
      </w:r>
      <w:r>
        <w:rPr>
          <w:i/>
          <w:sz w:val="28"/>
          <w:szCs w:val="28"/>
        </w:rPr>
        <w:t>(</w:t>
      </w:r>
      <w:r w:rsidRPr="00EC6807">
        <w:rPr>
          <w:i/>
          <w:sz w:val="28"/>
          <w:szCs w:val="28"/>
        </w:rPr>
        <w:t>заочная</w:t>
      </w:r>
      <w:r>
        <w:rPr>
          <w:i/>
          <w:sz w:val="28"/>
          <w:szCs w:val="28"/>
        </w:rPr>
        <w:t>)</w:t>
      </w:r>
    </w:p>
    <w:p w:rsidR="00ED4A1C" w:rsidRDefault="00ED4A1C">
      <w:pPr>
        <w:suppressAutoHyphens w:val="0"/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A1C14" w:rsidRDefault="00ED4A1C" w:rsidP="00ED4A1C">
      <w:pPr>
        <w:tabs>
          <w:tab w:val="right" w:leader="underscore" w:pos="8505"/>
        </w:tabs>
        <w:spacing w:after="120"/>
        <w:jc w:val="center"/>
        <w:rPr>
          <w:b/>
          <w:i/>
          <w:iCs/>
        </w:rPr>
      </w:pPr>
      <w:r>
        <w:rPr>
          <w:b/>
          <w:i/>
          <w:iCs/>
        </w:rPr>
        <w:lastRenderedPageBreak/>
        <w:t xml:space="preserve"> </w:t>
      </w:r>
    </w:p>
    <w:p w:rsidR="00DA1C14" w:rsidRDefault="00DA1C14" w:rsidP="00DA1C14"/>
    <w:p w:rsidR="00DA1C14" w:rsidRDefault="00DA1C14" w:rsidP="00DA1C14">
      <w:pPr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Курс “Компьютерная обработка экспериментальных данных” является дисциплиной естественнонаучного цикла, в которой рассматриваются общие законы обработки наблюдаемой информации.</w:t>
      </w:r>
      <w:r w:rsidRPr="00E938D1">
        <w:rPr>
          <w:sz w:val="28"/>
          <w:szCs w:val="28"/>
        </w:rPr>
        <w:br/>
      </w:r>
      <w:r w:rsidRPr="00E938D1">
        <w:rPr>
          <w:b/>
          <w:sz w:val="28"/>
          <w:szCs w:val="28"/>
        </w:rPr>
        <w:t>Основная цель изучения дисциплины</w:t>
      </w:r>
      <w:r w:rsidRPr="00E938D1">
        <w:rPr>
          <w:sz w:val="28"/>
          <w:szCs w:val="28"/>
        </w:rPr>
        <w:t> - изучение современных математических методов анализа экспериментальных данных и освоение типового программного обеспечения для обработки данных экспериментов.</w:t>
      </w:r>
      <w:r w:rsidRPr="00E938D1">
        <w:rPr>
          <w:sz w:val="28"/>
          <w:szCs w:val="28"/>
        </w:rPr>
        <w:br/>
        <w:t>Основными задачами изучения дисциплины являются:</w:t>
      </w:r>
    </w:p>
    <w:p w:rsidR="00DA1C14" w:rsidRPr="00E938D1" w:rsidRDefault="00DA1C14" w:rsidP="00DA1C14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формирование у студентов представления о современной информационной культуре;</w:t>
      </w:r>
    </w:p>
    <w:p w:rsidR="00DA1C14" w:rsidRPr="00E938D1" w:rsidRDefault="00DA1C14" w:rsidP="00DA1C14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изучение современных технологий статистической обработки данных программными средствами вычислительной техники.</w:t>
      </w:r>
    </w:p>
    <w:p w:rsidR="00DA1C14" w:rsidRDefault="00DA1C14" w:rsidP="00DA1C14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получение практических навыков работы с современным программным обеспечением.</w:t>
      </w:r>
    </w:p>
    <w:p w:rsidR="00DA1C14" w:rsidRPr="00E938D1" w:rsidRDefault="00DA1C14" w:rsidP="00DA1C14">
      <w:pPr>
        <w:spacing w:line="360" w:lineRule="auto"/>
        <w:jc w:val="both"/>
        <w:rPr>
          <w:rFonts w:eastAsia="MS Mincho"/>
          <w:sz w:val="28"/>
          <w:szCs w:val="28"/>
        </w:rPr>
      </w:pPr>
      <w:r w:rsidRPr="00E938D1">
        <w:rPr>
          <w:sz w:val="28"/>
          <w:szCs w:val="28"/>
        </w:rPr>
        <w:t>Изучение дисциплины “ Компьютерная обработка экспериментальных данных” базируется на знаниях, полученных студентами при изучении курса высшей математики, информатики.</w:t>
      </w:r>
      <w:r w:rsidRPr="00E938D1">
        <w:rPr>
          <w:sz w:val="28"/>
          <w:szCs w:val="28"/>
        </w:rPr>
        <w:br/>
      </w:r>
      <w:r w:rsidRPr="00E938D1">
        <w:rPr>
          <w:sz w:val="28"/>
          <w:szCs w:val="28"/>
        </w:rPr>
        <w:br/>
        <w:t>В результате изучения дисциплины студент должен:</w:t>
      </w:r>
      <w:r w:rsidRPr="00E938D1">
        <w:rPr>
          <w:sz w:val="28"/>
          <w:szCs w:val="28"/>
        </w:rPr>
        <w:br/>
        <w:t>иметь представление:</w:t>
      </w:r>
    </w:p>
    <w:p w:rsidR="00DA1C14" w:rsidRPr="00E938D1" w:rsidRDefault="00DA1C14" w:rsidP="00DA1C14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о современных методах и технологиях обработки экспериментальных данных на ЭВМ; </w:t>
      </w:r>
    </w:p>
    <w:p w:rsidR="00DA1C14" w:rsidRPr="00E938D1" w:rsidRDefault="00DA1C14" w:rsidP="00DA1C14">
      <w:pPr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знать:</w:t>
      </w:r>
    </w:p>
    <w:p w:rsidR="00DA1C14" w:rsidRPr="00E938D1" w:rsidRDefault="00DA1C14" w:rsidP="00DA1C14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возможности, отличительные особенности современных пакетов прикладных компьютерных программ для обработки экспериментальных данных;</w:t>
      </w:r>
    </w:p>
    <w:p w:rsidR="00DA1C14" w:rsidRPr="00E938D1" w:rsidRDefault="00DA1C14" w:rsidP="00DA1C14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основные понятия теории вероятностей и математической статистики, дискретной математики;</w:t>
      </w:r>
    </w:p>
    <w:p w:rsidR="00DA1C14" w:rsidRPr="00E938D1" w:rsidRDefault="00DA1C14" w:rsidP="00DA1C14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основы компьютерной графики;</w:t>
      </w:r>
    </w:p>
    <w:p w:rsidR="00DA1C14" w:rsidRPr="00E938D1" w:rsidRDefault="00DA1C14" w:rsidP="00DA1C14">
      <w:pPr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lastRenderedPageBreak/>
        <w:t>уметь:</w:t>
      </w:r>
    </w:p>
    <w:p w:rsidR="00DA1C14" w:rsidRPr="00E938D1" w:rsidRDefault="00DA1C14" w:rsidP="00DA1C14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 xml:space="preserve">применять пакет компьютерной математики </w:t>
      </w:r>
      <w:proofErr w:type="spellStart"/>
      <w:r w:rsidRPr="00E938D1">
        <w:rPr>
          <w:sz w:val="28"/>
          <w:szCs w:val="28"/>
        </w:rPr>
        <w:t>MathCAD</w:t>
      </w:r>
      <w:proofErr w:type="spellEnd"/>
      <w:r w:rsidRPr="00E938D1">
        <w:rPr>
          <w:sz w:val="28"/>
          <w:szCs w:val="28"/>
        </w:rPr>
        <w:t xml:space="preserve"> для решения задач обработки экспериментальных данных и визуализации результатов;</w:t>
      </w:r>
    </w:p>
    <w:p w:rsidR="00DA1C14" w:rsidRPr="00E938D1" w:rsidRDefault="00DA1C14" w:rsidP="00DA1C14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использовать вероятностные модели для конкретных процессов и проводить необходимые расчеты;</w:t>
      </w:r>
    </w:p>
    <w:p w:rsidR="00DA1C14" w:rsidRPr="00E938D1" w:rsidRDefault="00DA1C14" w:rsidP="00DA1C14">
      <w:pPr>
        <w:spacing w:line="360" w:lineRule="auto"/>
        <w:jc w:val="both"/>
        <w:rPr>
          <w:rFonts w:eastAsia="MS Mincho"/>
          <w:sz w:val="28"/>
          <w:szCs w:val="28"/>
        </w:rPr>
      </w:pPr>
      <w:r w:rsidRPr="00E938D1">
        <w:rPr>
          <w:sz w:val="28"/>
          <w:szCs w:val="28"/>
        </w:rPr>
        <w:t>иметь навыки:</w:t>
      </w:r>
    </w:p>
    <w:p w:rsidR="00DA1C14" w:rsidRPr="00E938D1" w:rsidRDefault="00DA1C14" w:rsidP="00DA1C14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использования основных приемов обработки экспериментальных данных на ЭВМ;</w:t>
      </w:r>
    </w:p>
    <w:p w:rsidR="00DA1C14" w:rsidRPr="00960045" w:rsidRDefault="00DA1C14" w:rsidP="00960045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8"/>
          <w:szCs w:val="28"/>
        </w:rPr>
      </w:pPr>
      <w:r w:rsidRPr="00E938D1">
        <w:rPr>
          <w:sz w:val="28"/>
          <w:szCs w:val="28"/>
        </w:rPr>
        <w:t>численного решения алгебраических и дифференциальных уравнений на ЭВМ.</w:t>
      </w:r>
    </w:p>
    <w:sectPr w:rsidR="00DA1C14" w:rsidRPr="0096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2F30C442"/>
    <w:lvl w:ilvl="0" w:tplc="00006DF1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49409554">
      <w:start w:val="1"/>
      <w:numFmt w:val="bullet"/>
      <w:lvlText w:val="и"/>
      <w:lvlJc w:val="left"/>
      <w:pPr>
        <w:tabs>
          <w:tab w:val="num" w:pos="1222"/>
        </w:tabs>
        <w:ind w:left="1222" w:hanging="360"/>
      </w:pPr>
      <w:rPr>
        <w:b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068128D"/>
    <w:multiLevelType w:val="hybridMultilevel"/>
    <w:tmpl w:val="35F2112A"/>
    <w:lvl w:ilvl="0" w:tplc="B5E45C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11B614E6"/>
    <w:multiLevelType w:val="hybridMultilevel"/>
    <w:tmpl w:val="35F2112A"/>
    <w:lvl w:ilvl="0" w:tplc="B5E45C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12AC13FE"/>
    <w:multiLevelType w:val="hybridMultilevel"/>
    <w:tmpl w:val="74B83D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175706"/>
    <w:multiLevelType w:val="hybridMultilevel"/>
    <w:tmpl w:val="88165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9291E"/>
    <w:multiLevelType w:val="hybridMultilevel"/>
    <w:tmpl w:val="35F2112A"/>
    <w:lvl w:ilvl="0" w:tplc="B5E45C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223929A0"/>
    <w:multiLevelType w:val="hybridMultilevel"/>
    <w:tmpl w:val="2D7A2C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414D42"/>
    <w:multiLevelType w:val="hybridMultilevel"/>
    <w:tmpl w:val="3880D45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B6459BD"/>
    <w:multiLevelType w:val="hybridMultilevel"/>
    <w:tmpl w:val="35F2112A"/>
    <w:lvl w:ilvl="0" w:tplc="B5E45C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2B9D717D"/>
    <w:multiLevelType w:val="hybridMultilevel"/>
    <w:tmpl w:val="310AD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705032"/>
    <w:multiLevelType w:val="hybridMultilevel"/>
    <w:tmpl w:val="A5568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8E2032"/>
    <w:multiLevelType w:val="hybridMultilevel"/>
    <w:tmpl w:val="EAAA1CB8"/>
    <w:lvl w:ilvl="0" w:tplc="E7B01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12FE2"/>
    <w:multiLevelType w:val="hybridMultilevel"/>
    <w:tmpl w:val="9258E0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AB4C3D"/>
    <w:multiLevelType w:val="hybridMultilevel"/>
    <w:tmpl w:val="35F2112A"/>
    <w:lvl w:ilvl="0" w:tplc="B5E45C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AA75F33"/>
    <w:multiLevelType w:val="hybridMultilevel"/>
    <w:tmpl w:val="35F2112A"/>
    <w:lvl w:ilvl="0" w:tplc="B5E45C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3B6544EB"/>
    <w:multiLevelType w:val="hybridMultilevel"/>
    <w:tmpl w:val="3E46540C"/>
    <w:lvl w:ilvl="0" w:tplc="0186DB1A">
      <w:start w:val="1"/>
      <w:numFmt w:val="bullet"/>
      <w:lvlText w:val=""/>
      <w:lvlJc w:val="left"/>
      <w:pPr>
        <w:tabs>
          <w:tab w:val="num" w:pos="680"/>
        </w:tabs>
        <w:ind w:left="567" w:firstLine="0"/>
      </w:pPr>
      <w:rPr>
        <w:rFonts w:ascii="Symbol" w:hAnsi="Symbol" w:hint="default"/>
      </w:rPr>
    </w:lvl>
    <w:lvl w:ilvl="1" w:tplc="7624E5E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DD43CC6"/>
    <w:multiLevelType w:val="hybridMultilevel"/>
    <w:tmpl w:val="859E7E38"/>
    <w:lvl w:ilvl="0" w:tplc="26B2F4C6">
      <w:start w:val="1"/>
      <w:numFmt w:val="bullet"/>
      <w:lvlText w:val=""/>
      <w:lvlJc w:val="left"/>
      <w:pPr>
        <w:tabs>
          <w:tab w:val="num" w:pos="1240"/>
        </w:tabs>
        <w:ind w:left="333" w:firstLine="567"/>
      </w:pPr>
      <w:rPr>
        <w:rFonts w:ascii="Symbol" w:hAnsi="Symbo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8A63F0"/>
    <w:multiLevelType w:val="hybridMultilevel"/>
    <w:tmpl w:val="7D080DA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EDA7EED"/>
    <w:multiLevelType w:val="hybridMultilevel"/>
    <w:tmpl w:val="36363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07F1AEB"/>
    <w:multiLevelType w:val="hybridMultilevel"/>
    <w:tmpl w:val="BA68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CC6DAE"/>
    <w:multiLevelType w:val="hybridMultilevel"/>
    <w:tmpl w:val="DBDE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A715B4"/>
    <w:multiLevelType w:val="hybridMultilevel"/>
    <w:tmpl w:val="B6DCA9C6"/>
    <w:lvl w:ilvl="0" w:tplc="899A63B4">
      <w:start w:val="1"/>
      <w:numFmt w:val="decimal"/>
      <w:lvlText w:val="1.%1."/>
      <w:lvlJc w:val="left"/>
      <w:pPr>
        <w:tabs>
          <w:tab w:val="num" w:pos="680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759A7163"/>
    <w:multiLevelType w:val="hybridMultilevel"/>
    <w:tmpl w:val="53F68EC2"/>
    <w:lvl w:ilvl="0" w:tplc="0419000F">
      <w:start w:val="1"/>
      <w:numFmt w:val="decimal"/>
      <w:lvlText w:val="%1."/>
      <w:lvlJc w:val="left"/>
      <w:pPr>
        <w:tabs>
          <w:tab w:val="num" w:pos="1580"/>
        </w:tabs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23">
    <w:nsid w:val="76DC2DEF"/>
    <w:multiLevelType w:val="hybridMultilevel"/>
    <w:tmpl w:val="9258E0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D01DA3"/>
    <w:multiLevelType w:val="hybridMultilevel"/>
    <w:tmpl w:val="C2B06B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E2082"/>
    <w:multiLevelType w:val="hybridMultilevel"/>
    <w:tmpl w:val="35F2112A"/>
    <w:lvl w:ilvl="0" w:tplc="B5E45C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6"/>
  </w:num>
  <w:num w:numId="5">
    <w:abstractNumId w:val="17"/>
  </w:num>
  <w:num w:numId="6">
    <w:abstractNumId w:val="7"/>
  </w:num>
  <w:num w:numId="7">
    <w:abstractNumId w:val="3"/>
  </w:num>
  <w:num w:numId="8">
    <w:abstractNumId w:val="19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9"/>
  </w:num>
  <w:num w:numId="17">
    <w:abstractNumId w:val="10"/>
  </w:num>
  <w:num w:numId="18">
    <w:abstractNumId w:val="20"/>
  </w:num>
  <w:num w:numId="19">
    <w:abstractNumId w:val="16"/>
  </w:num>
  <w:num w:numId="20">
    <w:abstractNumId w:val="15"/>
  </w:num>
  <w:num w:numId="21">
    <w:abstractNumId w:val="2"/>
  </w:num>
  <w:num w:numId="22">
    <w:abstractNumId w:val="13"/>
  </w:num>
  <w:num w:numId="23">
    <w:abstractNumId w:val="0"/>
  </w:num>
  <w:num w:numId="24">
    <w:abstractNumId w:val="23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8A"/>
    <w:rsid w:val="000B708C"/>
    <w:rsid w:val="00134310"/>
    <w:rsid w:val="001C512B"/>
    <w:rsid w:val="00250923"/>
    <w:rsid w:val="0038550D"/>
    <w:rsid w:val="0039739A"/>
    <w:rsid w:val="005335E0"/>
    <w:rsid w:val="00552D3A"/>
    <w:rsid w:val="0057736D"/>
    <w:rsid w:val="006F01FC"/>
    <w:rsid w:val="0072088A"/>
    <w:rsid w:val="0076608D"/>
    <w:rsid w:val="007A6083"/>
    <w:rsid w:val="008A2E0C"/>
    <w:rsid w:val="00960045"/>
    <w:rsid w:val="00B320B2"/>
    <w:rsid w:val="00B444D5"/>
    <w:rsid w:val="00C16E0A"/>
    <w:rsid w:val="00D15E39"/>
    <w:rsid w:val="00DA1C14"/>
    <w:rsid w:val="00DA24DC"/>
    <w:rsid w:val="00ED4A1C"/>
    <w:rsid w:val="00F13A8C"/>
    <w:rsid w:val="00F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6083"/>
    <w:pPr>
      <w:keepNext/>
      <w:suppressAutoHyphens w:val="0"/>
      <w:jc w:val="right"/>
      <w:outlineLvl w:val="0"/>
    </w:pPr>
    <w:rPr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3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6083"/>
    <w:pPr>
      <w:spacing w:after="120"/>
    </w:pPr>
  </w:style>
  <w:style w:type="character" w:customStyle="1" w:styleId="a4">
    <w:name w:val="Основной текст Знак"/>
    <w:basedOn w:val="a0"/>
    <w:link w:val="a3"/>
    <w:rsid w:val="007A6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7A608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uiPriority w:val="99"/>
    <w:rsid w:val="007A60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3"/>
    <w:link w:val="a8"/>
    <w:uiPriority w:val="99"/>
    <w:qFormat/>
    <w:rsid w:val="007A6083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uiPriority w:val="99"/>
    <w:rsid w:val="007A6083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31">
    <w:name w:val="Body Text Indent 3"/>
    <w:basedOn w:val="a"/>
    <w:link w:val="32"/>
    <w:rsid w:val="007A60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A608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9">
    <w:name w:val="Hyperlink"/>
    <w:basedOn w:val="a0"/>
    <w:rsid w:val="007A608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A60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A6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7A60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A60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A60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A60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7A6083"/>
    <w:pPr>
      <w:widowControl w:val="0"/>
      <w:autoSpaceDE w:val="0"/>
      <w:ind w:right="792" w:firstLine="851"/>
      <w:jc w:val="both"/>
    </w:pPr>
    <w:rPr>
      <w:rFonts w:eastAsia="Lucida Sans Unicode"/>
      <w:kern w:val="1"/>
      <w:sz w:val="28"/>
      <w:szCs w:val="20"/>
      <w:u w:val="single"/>
    </w:rPr>
  </w:style>
  <w:style w:type="paragraph" w:customStyle="1" w:styleId="310">
    <w:name w:val="Основной текст с отступом 31"/>
    <w:basedOn w:val="a"/>
    <w:rsid w:val="007A6083"/>
    <w:pPr>
      <w:widowControl w:val="0"/>
      <w:autoSpaceDE w:val="0"/>
      <w:ind w:firstLine="851"/>
      <w:jc w:val="both"/>
    </w:pPr>
    <w:rPr>
      <w:rFonts w:eastAsia="Lucida Sans Unicode"/>
      <w:kern w:val="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73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efault">
    <w:name w:val="Default"/>
    <w:link w:val="Default0"/>
    <w:rsid w:val="00577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57736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Абзац с отступом"/>
    <w:basedOn w:val="a"/>
    <w:rsid w:val="00DA1C14"/>
    <w:pPr>
      <w:suppressAutoHyphens w:val="0"/>
      <w:spacing w:line="360" w:lineRule="auto"/>
      <w:ind w:firstLine="567"/>
      <w:jc w:val="both"/>
    </w:pPr>
    <w:rPr>
      <w:rFonts w:ascii="Courier New" w:hAnsi="Courier New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2D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6083"/>
    <w:pPr>
      <w:keepNext/>
      <w:suppressAutoHyphens w:val="0"/>
      <w:jc w:val="right"/>
      <w:outlineLvl w:val="0"/>
    </w:pPr>
    <w:rPr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3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6083"/>
    <w:pPr>
      <w:spacing w:after="120"/>
    </w:pPr>
  </w:style>
  <w:style w:type="character" w:customStyle="1" w:styleId="a4">
    <w:name w:val="Основной текст Знак"/>
    <w:basedOn w:val="a0"/>
    <w:link w:val="a3"/>
    <w:rsid w:val="007A6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7A608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uiPriority w:val="99"/>
    <w:rsid w:val="007A60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3"/>
    <w:link w:val="a8"/>
    <w:uiPriority w:val="99"/>
    <w:qFormat/>
    <w:rsid w:val="007A6083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uiPriority w:val="99"/>
    <w:rsid w:val="007A6083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31">
    <w:name w:val="Body Text Indent 3"/>
    <w:basedOn w:val="a"/>
    <w:link w:val="32"/>
    <w:rsid w:val="007A60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A608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9">
    <w:name w:val="Hyperlink"/>
    <w:basedOn w:val="a0"/>
    <w:rsid w:val="007A608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A60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A6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7A60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A60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A60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A60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7A6083"/>
    <w:pPr>
      <w:widowControl w:val="0"/>
      <w:autoSpaceDE w:val="0"/>
      <w:ind w:right="792" w:firstLine="851"/>
      <w:jc w:val="both"/>
    </w:pPr>
    <w:rPr>
      <w:rFonts w:eastAsia="Lucida Sans Unicode"/>
      <w:kern w:val="1"/>
      <w:sz w:val="28"/>
      <w:szCs w:val="20"/>
      <w:u w:val="single"/>
    </w:rPr>
  </w:style>
  <w:style w:type="paragraph" w:customStyle="1" w:styleId="310">
    <w:name w:val="Основной текст с отступом 31"/>
    <w:basedOn w:val="a"/>
    <w:rsid w:val="007A6083"/>
    <w:pPr>
      <w:widowControl w:val="0"/>
      <w:autoSpaceDE w:val="0"/>
      <w:ind w:firstLine="851"/>
      <w:jc w:val="both"/>
    </w:pPr>
    <w:rPr>
      <w:rFonts w:eastAsia="Lucida Sans Unicode"/>
      <w:kern w:val="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73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efault">
    <w:name w:val="Default"/>
    <w:link w:val="Default0"/>
    <w:rsid w:val="00577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57736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Абзац с отступом"/>
    <w:basedOn w:val="a"/>
    <w:rsid w:val="00DA1C14"/>
    <w:pPr>
      <w:suppressAutoHyphens w:val="0"/>
      <w:spacing w:line="360" w:lineRule="auto"/>
      <w:ind w:firstLine="567"/>
      <w:jc w:val="both"/>
    </w:pPr>
    <w:rPr>
      <w:rFonts w:ascii="Courier New" w:hAnsi="Courier New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2D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2016-04-20T16:08:00Z</dcterms:created>
  <dcterms:modified xsi:type="dcterms:W3CDTF">2016-04-20T16:50:00Z</dcterms:modified>
</cp:coreProperties>
</file>